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5" w:lineRule="auto"/>
        <w:ind w:left="8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6"/>
          <w:sz w:val="28"/>
          <w:szCs w:val="28"/>
        </w:rPr>
        <w:t>附件2</w:t>
      </w:r>
    </w:p>
    <w:p>
      <w:pPr>
        <w:spacing w:before="223" w:line="220" w:lineRule="auto"/>
        <w:ind w:left="4448"/>
        <w:outlineLvl w:val="0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ascii="宋体" w:hAnsi="宋体" w:eastAsia="宋体" w:cs="宋体"/>
          <w:spacing w:val="1"/>
          <w:sz w:val="36"/>
          <w:szCs w:val="36"/>
          <w14:textOutline w14:w="4572" w14:cap="flat" w14:cmpd="sng">
            <w14:solidFill>
              <w14:srgbClr w14:val="000000"/>
            </w14:solidFill>
            <w14:prstDash w14:val="solid"/>
            <w14:miter w14:val="0"/>
          </w14:textOutline>
        </w:rPr>
        <w:t>2023年江苏职教读书征文信息汇总表</w:t>
      </w:r>
    </w:p>
    <w:bookmarkEnd w:id="0"/>
    <w:p>
      <w:pPr>
        <w:spacing w:line="106" w:lineRule="exact"/>
      </w:pPr>
    </w:p>
    <w:tbl>
      <w:tblPr>
        <w:tblStyle w:val="5"/>
        <w:tblW w:w="1464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2683"/>
        <w:gridCol w:w="1230"/>
        <w:gridCol w:w="2309"/>
        <w:gridCol w:w="2397"/>
        <w:gridCol w:w="1453"/>
        <w:gridCol w:w="2098"/>
        <w:gridCol w:w="13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134" w:type="dxa"/>
            <w:vAlign w:val="top"/>
          </w:tcPr>
          <w:p>
            <w:pPr>
              <w:spacing w:before="198" w:line="222" w:lineRule="auto"/>
              <w:ind w:left="3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2683" w:type="dxa"/>
            <w:vAlign w:val="top"/>
          </w:tcPr>
          <w:p>
            <w:pPr>
              <w:spacing w:before="199" w:line="220" w:lineRule="auto"/>
              <w:ind w:left="8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征文题目</w:t>
            </w:r>
          </w:p>
        </w:tc>
        <w:tc>
          <w:tcPr>
            <w:tcW w:w="1230" w:type="dxa"/>
            <w:vAlign w:val="top"/>
          </w:tcPr>
          <w:p>
            <w:pPr>
              <w:spacing w:before="199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作者姓名</w:t>
            </w:r>
          </w:p>
        </w:tc>
        <w:tc>
          <w:tcPr>
            <w:tcW w:w="2309" w:type="dxa"/>
            <w:vAlign w:val="top"/>
          </w:tcPr>
          <w:p>
            <w:pPr>
              <w:spacing w:before="198" w:line="221" w:lineRule="auto"/>
              <w:ind w:left="6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作者单位</w:t>
            </w:r>
          </w:p>
        </w:tc>
        <w:tc>
          <w:tcPr>
            <w:tcW w:w="2397" w:type="dxa"/>
            <w:vAlign w:val="top"/>
          </w:tcPr>
          <w:p>
            <w:pPr>
              <w:spacing w:before="198" w:line="222" w:lineRule="auto"/>
              <w:ind w:left="7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详细地址</w:t>
            </w:r>
          </w:p>
        </w:tc>
        <w:tc>
          <w:tcPr>
            <w:tcW w:w="1453" w:type="dxa"/>
            <w:vAlign w:val="top"/>
          </w:tcPr>
          <w:p>
            <w:pPr>
              <w:spacing w:before="199" w:line="220" w:lineRule="auto"/>
              <w:ind w:left="1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职务/职称</w:t>
            </w:r>
          </w:p>
        </w:tc>
        <w:tc>
          <w:tcPr>
            <w:tcW w:w="2098" w:type="dxa"/>
            <w:vAlign w:val="top"/>
          </w:tcPr>
          <w:p>
            <w:pPr>
              <w:spacing w:before="198" w:line="220" w:lineRule="auto"/>
              <w:ind w:left="8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手机</w:t>
            </w:r>
          </w:p>
        </w:tc>
        <w:tc>
          <w:tcPr>
            <w:tcW w:w="1342" w:type="dxa"/>
            <w:vAlign w:val="top"/>
          </w:tcPr>
          <w:p>
            <w:pPr>
              <w:spacing w:before="198" w:line="222" w:lineRule="auto"/>
              <w:ind w:left="4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304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13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3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0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5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9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4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13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3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0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5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9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4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3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3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0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5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9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4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13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6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3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0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39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5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209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4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napToGrid w:val="0"/>
        <w:spacing w:before="89" w:line="226" w:lineRule="auto"/>
        <w:ind w:left="58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19"/>
          <w:szCs w:val="19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19"/>
          <w:szCs w:val="19"/>
          <w:lang w:val="en-US" w:eastAsia="en-US" w:bidi="ar-SA"/>
        </w:rPr>
        <w:t>注：1.本表主要用于汇总征文信息，务请认真核对，以便征文获奖后主办方以此信息为准联系作者、邮寄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19"/>
          <w:szCs w:val="19"/>
          <w:lang w:val="en-US" w:eastAsia="en-US" w:bidi="ar-SA"/>
        </w:rPr>
        <w:t>证书等；</w:t>
      </w:r>
    </w:p>
    <w:p>
      <w:pPr>
        <w:kinsoku w:val="0"/>
        <w:autoSpaceDE w:val="0"/>
        <w:autoSpaceDN w:val="0"/>
        <w:adjustRightInd w:val="0"/>
        <w:snapToGrid w:val="0"/>
        <w:spacing w:before="16" w:line="224" w:lineRule="auto"/>
        <w:ind w:left="465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19"/>
          <w:szCs w:val="19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19"/>
          <w:szCs w:val="19"/>
          <w:lang w:val="en-US" w:eastAsia="en-US" w:bidi="ar-SA"/>
        </w:rPr>
        <w:t>2.请于2023年9月30日前将征文电子稿和本表一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19"/>
          <w:szCs w:val="19"/>
          <w:lang w:val="en-US" w:eastAsia="en-US" w:bidi="ar-SA"/>
        </w:rPr>
        <w:t>起发送至电子邮箱：</w:t>
      </w:r>
      <w:r>
        <w:rPr>
          <w:rFonts w:ascii="仿宋" w:hAnsi="仿宋" w:eastAsia="仿宋" w:cs="仿宋"/>
          <w:snapToGrid w:val="0"/>
          <w:color w:val="000000"/>
          <w:kern w:val="0"/>
          <w:sz w:val="19"/>
          <w:szCs w:val="19"/>
          <w:lang w:val="en-US" w:eastAsia="en-US" w:bidi="ar-SA"/>
        </w:rPr>
        <w:t>sun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19"/>
          <w:szCs w:val="19"/>
          <w:lang w:val="en-US" w:eastAsia="en-US" w:bidi="ar-SA"/>
        </w:rPr>
        <w:t>025@163.</w:t>
      </w:r>
      <w:r>
        <w:rPr>
          <w:rFonts w:ascii="仿宋" w:hAnsi="仿宋" w:eastAsia="仿宋" w:cs="仿宋"/>
          <w:snapToGrid w:val="0"/>
          <w:color w:val="000000"/>
          <w:kern w:val="0"/>
          <w:sz w:val="19"/>
          <w:szCs w:val="19"/>
          <w:lang w:val="en-US" w:eastAsia="en-US" w:bidi="ar-SA"/>
        </w:rPr>
        <w:t>com</w:t>
      </w:r>
      <w:r>
        <w:rPr>
          <w:rFonts w:ascii="仿宋" w:hAnsi="仿宋" w:eastAsia="仿宋" w:cs="仿宋"/>
          <w:snapToGrid w:val="0"/>
          <w:color w:val="000000"/>
          <w:spacing w:val="9"/>
          <w:kern w:val="0"/>
          <w:sz w:val="19"/>
          <w:szCs w:val="19"/>
          <w:lang w:val="en-US" w:eastAsia="en-US" w:bidi="ar-SA"/>
        </w:rPr>
        <w:t>（收到后邮箱有自动回复）。</w:t>
      </w:r>
    </w:p>
    <w:p/>
    <w:sectPr>
      <w:footerReference r:id="rId5" w:type="default"/>
      <w:pgSz w:w="16840" w:h="11905"/>
      <w:pgMar w:top="1011" w:right="1184" w:bottom="1017" w:left="993" w:header="0" w:footer="7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381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z w:val="22"/>
        <w:szCs w:val="22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NTc0OWY1YmUzYmUyMWY2YmJkMjlmMWQyMzMxMDgifQ=="/>
  </w:docVars>
  <w:rsids>
    <w:rsidRoot w:val="00000000"/>
    <w:rsid w:val="394F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2023-04-21T09:07:15Z</dcterms:created>
  <dc:creator>HW</dc:creator>
  <cp:lastModifiedBy>蓝鸟</cp:lastModifiedBy>
  <dcterms:modified xsi:type="dcterms:W3CDTF">2023-04-21T09:07:30Z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3FCBE1161B7C43E0A86DF3D06325F73A_12</vt:lpwstr>
  </property>
</Properties>
</file>